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92" w:rsidRPr="00D456DB" w:rsidRDefault="00644B92" w:rsidP="0041415E">
      <w:pPr>
        <w:framePr w:hSpace="180" w:wrap="around" w:vAnchor="text" w:hAnchor="page" w:x="11793" w:y="376"/>
        <w:suppressOverlap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D456DB">
        <w:rPr>
          <w:rFonts w:ascii="Times New Roman" w:hAnsi="Times New Roman"/>
          <w:sz w:val="32"/>
          <w:szCs w:val="32"/>
        </w:rPr>
        <w:t xml:space="preserve">Прокуратура </w:t>
      </w:r>
      <w:r>
        <w:rPr>
          <w:rFonts w:ascii="Times New Roman" w:hAnsi="Times New Roman"/>
          <w:sz w:val="32"/>
          <w:szCs w:val="32"/>
        </w:rPr>
        <w:t>Братского района</w:t>
      </w:r>
    </w:p>
    <w:p w:rsidR="00644B92" w:rsidRPr="00D456DB" w:rsidRDefault="00644B92" w:rsidP="0041415E">
      <w:pPr>
        <w:framePr w:hSpace="180" w:wrap="around" w:vAnchor="text" w:hAnchor="page" w:x="11793" w:y="376"/>
        <w:suppressOverlap/>
        <w:jc w:val="center"/>
        <w:rPr>
          <w:sz w:val="32"/>
          <w:szCs w:val="32"/>
        </w:rPr>
      </w:pPr>
    </w:p>
    <w:p w:rsidR="00644B92" w:rsidRPr="00D456DB" w:rsidRDefault="00644B92" w:rsidP="0041415E">
      <w:pPr>
        <w:framePr w:hSpace="180" w:wrap="around" w:vAnchor="text" w:hAnchor="page" w:x="11793" w:y="376"/>
        <w:suppressOverlap/>
        <w:jc w:val="center"/>
        <w:rPr>
          <w:sz w:val="32"/>
          <w:szCs w:val="32"/>
        </w:rPr>
      </w:pPr>
      <w:r w:rsidRPr="00710D57">
        <w:rPr>
          <w:rFonts w:ascii="Arial" w:hAnsi="Arial" w:cs="Arial"/>
          <w:noProof/>
          <w:color w:val="1A3DC1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96.75pt;height:97.5pt;visibility:visible" filled="t">
            <v:fill opacity="0"/>
            <v:imagedata r:id="rId7" o:title=""/>
          </v:shape>
        </w:pict>
      </w:r>
    </w:p>
    <w:p w:rsidR="00644B92" w:rsidRPr="00D456DB" w:rsidRDefault="00644B92" w:rsidP="0041415E">
      <w:pPr>
        <w:framePr w:hSpace="180" w:wrap="around" w:vAnchor="text" w:hAnchor="page" w:x="11793" w:y="376"/>
        <w:suppressOverlap/>
        <w:jc w:val="center"/>
        <w:rPr>
          <w:rFonts w:ascii="Times New Roman" w:hAnsi="Times New Roman"/>
          <w:color w:val="800000"/>
          <w:sz w:val="32"/>
          <w:szCs w:val="32"/>
        </w:rPr>
      </w:pPr>
    </w:p>
    <w:p w:rsidR="00644B92" w:rsidRPr="00BE40BF" w:rsidRDefault="00644B92" w:rsidP="0041415E">
      <w:pPr>
        <w:framePr w:hSpace="180" w:wrap="around" w:vAnchor="text" w:hAnchor="page" w:x="11793" w:y="376"/>
        <w:suppressOverlap/>
        <w:jc w:val="center"/>
        <w:rPr>
          <w:rFonts w:ascii="Times New Roman" w:hAnsi="Times New Roman"/>
          <w:b/>
          <w:color w:val="800000"/>
          <w:sz w:val="48"/>
          <w:szCs w:val="32"/>
        </w:rPr>
      </w:pPr>
      <w:r w:rsidRPr="00BE40BF">
        <w:rPr>
          <w:rFonts w:ascii="Times New Roman" w:hAnsi="Times New Roman"/>
          <w:b/>
          <w:color w:val="800000"/>
          <w:sz w:val="48"/>
          <w:szCs w:val="32"/>
        </w:rPr>
        <w:t>Противодействие коррупции</w:t>
      </w:r>
    </w:p>
    <w:p w:rsidR="00644B92" w:rsidRPr="00D456DB" w:rsidRDefault="00644B92" w:rsidP="0041415E">
      <w:pPr>
        <w:framePr w:hSpace="180" w:wrap="around" w:vAnchor="text" w:hAnchor="page" w:x="11793" w:y="376"/>
        <w:suppressOverlap/>
        <w:jc w:val="center"/>
        <w:rPr>
          <w:rFonts w:ascii="Times New Roman" w:hAnsi="Times New Roman"/>
          <w:color w:val="800000"/>
          <w:sz w:val="32"/>
          <w:szCs w:val="32"/>
        </w:rPr>
      </w:pPr>
    </w:p>
    <w:p w:rsidR="00644B92" w:rsidRPr="00D456DB" w:rsidRDefault="00644B92" w:rsidP="0041415E">
      <w:pPr>
        <w:framePr w:hSpace="180" w:wrap="around" w:vAnchor="text" w:hAnchor="page" w:x="11793" w:y="376"/>
        <w:suppressOverlap/>
        <w:jc w:val="center"/>
        <w:rPr>
          <w:rFonts w:ascii="Times New Roman" w:hAnsi="Times New Roman"/>
          <w:color w:val="800000"/>
          <w:sz w:val="32"/>
          <w:szCs w:val="32"/>
        </w:rPr>
      </w:pPr>
      <w:r w:rsidRPr="00710D57">
        <w:rPr>
          <w:rFonts w:ascii="Times New Roman" w:hAnsi="Times New Roman" w:cs="Times New Roman"/>
          <w:noProof/>
          <w:sz w:val="32"/>
          <w:szCs w:val="32"/>
          <w:shd w:val="clear" w:color="auto" w:fill="FFFFFF"/>
          <w:lang w:eastAsia="ru-RU"/>
        </w:rPr>
        <w:pict>
          <v:shape id="Рисунок 1" o:spid="_x0000_i1026" type="#_x0000_t75" style="width:219pt;height:135.75pt;visibility:visible">
            <v:imagedata r:id="rId8" o:title=""/>
          </v:shape>
        </w:pict>
      </w:r>
    </w:p>
    <w:p w:rsidR="00644B92" w:rsidRDefault="00644B92" w:rsidP="0041415E">
      <w:r w:rsidRPr="00710D57"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Рисунок 6" o:spid="_x0000_i1027" type="#_x0000_t75" style="width:194.25pt;height:145.5pt;visibility:visible">
            <v:imagedata r:id="rId9" o:title=""/>
          </v:shape>
        </w:pict>
      </w:r>
    </w:p>
    <w:p w:rsidR="00644B92" w:rsidRDefault="00644B92" w:rsidP="0041415E">
      <w:pPr>
        <w:suppressAutoHyphens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30"/>
          <w:szCs w:val="30"/>
          <w:lang w:eastAsia="ru-RU"/>
        </w:rPr>
      </w:pPr>
      <w:r w:rsidRPr="00DC2DF6">
        <w:rPr>
          <w:rFonts w:ascii="Times New Roman" w:hAnsi="Times New Roman" w:cs="Times New Roman"/>
          <w:b/>
          <w:color w:val="FF0000"/>
          <w:sz w:val="30"/>
          <w:szCs w:val="30"/>
          <w:lang w:eastAsia="ru-RU"/>
        </w:rPr>
        <w:t>Коррупция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– это:</w:t>
      </w:r>
    </w:p>
    <w:p w:rsidR="00644B92" w:rsidRPr="0041415E" w:rsidRDefault="00644B92" w:rsidP="0041415E">
      <w:pPr>
        <w:suppressAutoHyphens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30"/>
          <w:szCs w:val="30"/>
          <w:lang w:eastAsia="ru-RU"/>
        </w:rPr>
      </w:pPr>
    </w:p>
    <w:p w:rsidR="00644B92" w:rsidRPr="0041415E" w:rsidRDefault="00644B92" w:rsidP="0041415E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6"/>
          <w:szCs w:val="26"/>
          <w:lang w:eastAsia="ru-RU"/>
        </w:rPr>
      </w:pPr>
      <w:r w:rsidRPr="0041415E">
        <w:rPr>
          <w:rFonts w:ascii="Times New Roman" w:hAnsi="Times New Roman" w:cs="Times New Roman"/>
          <w:sz w:val="26"/>
          <w:szCs w:val="26"/>
          <w:lang w:eastAsia="ru-RU"/>
        </w:rPr>
        <w:t xml:space="preserve">злоупотребление служебным положением, </w:t>
      </w:r>
    </w:p>
    <w:p w:rsidR="00644B92" w:rsidRPr="0041415E" w:rsidRDefault="00644B92" w:rsidP="0041415E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6"/>
          <w:szCs w:val="26"/>
          <w:lang w:eastAsia="ru-RU"/>
        </w:rPr>
      </w:pPr>
      <w:r w:rsidRPr="0041415E">
        <w:rPr>
          <w:rFonts w:ascii="Times New Roman" w:hAnsi="Times New Roman" w:cs="Times New Roman"/>
          <w:sz w:val="26"/>
          <w:szCs w:val="26"/>
          <w:lang w:eastAsia="ru-RU"/>
        </w:rPr>
        <w:t xml:space="preserve">дача взятки, </w:t>
      </w:r>
    </w:p>
    <w:p w:rsidR="00644B92" w:rsidRPr="0041415E" w:rsidRDefault="00644B92" w:rsidP="0041415E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6"/>
          <w:szCs w:val="26"/>
          <w:lang w:eastAsia="ru-RU"/>
        </w:rPr>
      </w:pPr>
      <w:r w:rsidRPr="0041415E">
        <w:rPr>
          <w:rFonts w:ascii="Times New Roman" w:hAnsi="Times New Roman" w:cs="Times New Roman"/>
          <w:sz w:val="26"/>
          <w:szCs w:val="26"/>
          <w:lang w:eastAsia="ru-RU"/>
        </w:rPr>
        <w:t xml:space="preserve">получение взятки, </w:t>
      </w:r>
    </w:p>
    <w:p w:rsidR="00644B92" w:rsidRPr="0041415E" w:rsidRDefault="00644B92" w:rsidP="0041415E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6"/>
          <w:szCs w:val="26"/>
          <w:lang w:eastAsia="ru-RU"/>
        </w:rPr>
      </w:pPr>
      <w:r w:rsidRPr="0041415E">
        <w:rPr>
          <w:rFonts w:ascii="Times New Roman" w:hAnsi="Times New Roman" w:cs="Times New Roman"/>
          <w:sz w:val="26"/>
          <w:szCs w:val="26"/>
          <w:lang w:eastAsia="ru-RU"/>
        </w:rPr>
        <w:t xml:space="preserve">злоупотребление полномочиями, </w:t>
      </w:r>
    </w:p>
    <w:p w:rsidR="00644B92" w:rsidRPr="0041415E" w:rsidRDefault="00644B92" w:rsidP="0041415E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6"/>
          <w:szCs w:val="26"/>
          <w:lang w:eastAsia="ru-RU"/>
        </w:rPr>
      </w:pPr>
      <w:r w:rsidRPr="0041415E">
        <w:rPr>
          <w:rFonts w:ascii="Times New Roman" w:hAnsi="Times New Roman" w:cs="Times New Roman"/>
          <w:sz w:val="26"/>
          <w:szCs w:val="26"/>
          <w:lang w:eastAsia="ru-RU"/>
        </w:rPr>
        <w:t xml:space="preserve">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</w:p>
    <w:p w:rsidR="00644B92" w:rsidRDefault="00644B92" w:rsidP="0041415E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6"/>
          <w:szCs w:val="26"/>
          <w:lang w:eastAsia="ru-RU"/>
        </w:rPr>
      </w:pPr>
      <w:r w:rsidRPr="0041415E">
        <w:rPr>
          <w:rFonts w:ascii="Times New Roman" w:hAnsi="Times New Roman" w:cs="Times New Roman"/>
          <w:sz w:val="26"/>
          <w:szCs w:val="26"/>
          <w:lang w:eastAsia="ru-RU"/>
        </w:rPr>
        <w:t>совершение вышеуказанных деяний от имени или в интересах юридического лица.</w:t>
      </w:r>
    </w:p>
    <w:p w:rsidR="00644B92" w:rsidRDefault="00644B92" w:rsidP="00E1621D">
      <w:pPr>
        <w:suppressAutoHyphens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44B92" w:rsidRPr="00E1621D" w:rsidRDefault="00644B92" w:rsidP="00E1621D">
      <w:pPr>
        <w:suppressAutoHyphens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44B92" w:rsidRDefault="00644B92" w:rsidP="0041415E">
      <w:pPr>
        <w:suppressAutoHyphens w:val="0"/>
        <w:autoSpaceDE w:val="0"/>
        <w:autoSpaceDN w:val="0"/>
        <w:adjustRightInd w:val="0"/>
        <w:spacing w:line="240" w:lineRule="exact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4B92" w:rsidRPr="0041415E" w:rsidRDefault="00644B92" w:rsidP="0041415E">
      <w:pPr>
        <w:suppressAutoHyphens w:val="0"/>
        <w:autoSpaceDE w:val="0"/>
        <w:autoSpaceDN w:val="0"/>
        <w:adjustRightInd w:val="0"/>
        <w:spacing w:line="240" w:lineRule="exact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4B92" w:rsidRDefault="00644B92" w:rsidP="0041415E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D456DB">
        <w:rPr>
          <w:rFonts w:ascii="Times New Roman" w:hAnsi="Times New Roman" w:cs="Times New Roman"/>
          <w:color w:val="C00000"/>
          <w:sz w:val="32"/>
          <w:szCs w:val="32"/>
        </w:rPr>
        <w:t>СООБЩАЙТЕ О ФАКТАХ КОРРУПЦИИ!</w:t>
      </w:r>
    </w:p>
    <w:p w:rsidR="00644B92" w:rsidRDefault="00644B92" w:rsidP="0041415E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644B92" w:rsidRDefault="00644B92" w:rsidP="004141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10D57">
        <w:rPr>
          <w:noProof/>
          <w:sz w:val="32"/>
          <w:szCs w:val="32"/>
          <w:lang w:eastAsia="ru-RU"/>
        </w:rPr>
        <w:pict>
          <v:shape id="Рисунок 11" o:spid="_x0000_i1028" type="#_x0000_t75" style="width:204.75pt;height:138pt;visibility:visible">
            <v:imagedata r:id="rId10" o:title=""/>
          </v:shape>
        </w:pict>
      </w:r>
    </w:p>
    <w:p w:rsidR="00644B92" w:rsidRDefault="00644B92" w:rsidP="0041415E">
      <w:pPr>
        <w:jc w:val="center"/>
        <w:rPr>
          <w:sz w:val="28"/>
          <w:szCs w:val="28"/>
        </w:rPr>
      </w:pPr>
    </w:p>
    <w:p w:rsidR="00644B92" w:rsidRPr="00D456DB" w:rsidRDefault="00644B92" w:rsidP="0041415E">
      <w:pPr>
        <w:tabs>
          <w:tab w:val="left" w:pos="1423"/>
        </w:tabs>
        <w:jc w:val="center"/>
        <w:rPr>
          <w:color w:val="C00000"/>
          <w:sz w:val="32"/>
          <w:szCs w:val="32"/>
        </w:rPr>
      </w:pPr>
      <w:r w:rsidRPr="00D456DB">
        <w:rPr>
          <w:rFonts w:ascii="Cambria" w:hAnsi="Cambria" w:cs="Cambria"/>
          <w:color w:val="C00000"/>
          <w:sz w:val="32"/>
          <w:szCs w:val="32"/>
        </w:rPr>
        <w:t>Прокуратура</w:t>
      </w:r>
      <w:r w:rsidRPr="00D456DB">
        <w:rPr>
          <w:rFonts w:ascii="Bodoni MT Black" w:hAnsi="Bodoni MT Black"/>
          <w:color w:val="C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C00000"/>
          <w:sz w:val="32"/>
          <w:szCs w:val="32"/>
        </w:rPr>
        <w:t>Братского</w:t>
      </w:r>
      <w:r w:rsidRPr="00D456DB">
        <w:rPr>
          <w:rFonts w:ascii="Bodoni MT Black" w:hAnsi="Bodoni MT Black"/>
          <w:color w:val="C00000"/>
          <w:sz w:val="32"/>
          <w:szCs w:val="32"/>
        </w:rPr>
        <w:t xml:space="preserve"> </w:t>
      </w:r>
      <w:r w:rsidRPr="00D456DB">
        <w:rPr>
          <w:rFonts w:ascii="Cambria" w:hAnsi="Cambria" w:cs="Cambria"/>
          <w:color w:val="C00000"/>
          <w:sz w:val="32"/>
          <w:szCs w:val="32"/>
        </w:rPr>
        <w:t>района</w:t>
      </w:r>
      <w:r w:rsidRPr="00D456DB">
        <w:rPr>
          <w:rFonts w:ascii="Bodoni MT Black" w:hAnsi="Bodoni MT Black"/>
          <w:color w:val="C00000"/>
          <w:sz w:val="32"/>
          <w:szCs w:val="32"/>
        </w:rPr>
        <w:t xml:space="preserve"> </w:t>
      </w:r>
    </w:p>
    <w:p w:rsidR="00644B92" w:rsidRPr="006A2E6D" w:rsidRDefault="00644B92" w:rsidP="006A2E6D">
      <w:pPr>
        <w:tabs>
          <w:tab w:val="left" w:pos="1423"/>
        </w:tabs>
        <w:rPr>
          <w:rFonts w:ascii="Times New Roman" w:hAnsi="Times New Roman"/>
          <w:color w:val="C00000"/>
          <w:sz w:val="32"/>
          <w:szCs w:val="32"/>
        </w:rPr>
      </w:pPr>
    </w:p>
    <w:p w:rsidR="00644B92" w:rsidRPr="00D456DB" w:rsidRDefault="00644B92" w:rsidP="0041415E">
      <w:pPr>
        <w:tabs>
          <w:tab w:val="left" w:pos="1423"/>
        </w:tabs>
        <w:jc w:val="center"/>
        <w:rPr>
          <w:rFonts w:ascii="Cambria" w:hAnsi="Cambria" w:cs="Cambria"/>
          <w:color w:val="C00000"/>
          <w:sz w:val="32"/>
          <w:szCs w:val="32"/>
        </w:rPr>
      </w:pPr>
    </w:p>
    <w:p w:rsidR="00644B92" w:rsidRDefault="00644B92" w:rsidP="0041415E">
      <w:pPr>
        <w:tabs>
          <w:tab w:val="left" w:pos="1423"/>
        </w:tabs>
        <w:jc w:val="center"/>
        <w:rPr>
          <w:color w:val="C00000"/>
          <w:sz w:val="32"/>
          <w:szCs w:val="32"/>
        </w:rPr>
      </w:pPr>
      <w:r w:rsidRPr="00D456DB">
        <w:rPr>
          <w:rFonts w:ascii="Cambria" w:hAnsi="Cambria" w:cs="Cambria"/>
          <w:color w:val="C00000"/>
          <w:sz w:val="32"/>
          <w:szCs w:val="32"/>
        </w:rPr>
        <w:t>адрес</w:t>
      </w:r>
      <w:r w:rsidRPr="00D456DB">
        <w:rPr>
          <w:rFonts w:ascii="Bodoni MT Black" w:hAnsi="Bodoni MT Black"/>
          <w:color w:val="C00000"/>
          <w:sz w:val="32"/>
          <w:szCs w:val="32"/>
        </w:rPr>
        <w:t xml:space="preserve">: </w:t>
      </w:r>
      <w:r>
        <w:rPr>
          <w:rFonts w:ascii="Times New Roman" w:hAnsi="Times New Roman" w:cs="Times New Roman"/>
          <w:color w:val="C00000"/>
          <w:sz w:val="32"/>
          <w:szCs w:val="32"/>
        </w:rPr>
        <w:t xml:space="preserve">Иркутская область, </w:t>
      </w:r>
      <w:r w:rsidRPr="00D456DB">
        <w:rPr>
          <w:rFonts w:ascii="Cambria" w:hAnsi="Cambria" w:cs="Cambria"/>
          <w:color w:val="C00000"/>
          <w:sz w:val="32"/>
          <w:szCs w:val="32"/>
        </w:rPr>
        <w:t>г</w:t>
      </w:r>
      <w:r w:rsidRPr="00D456DB">
        <w:rPr>
          <w:rFonts w:ascii="Bodoni MT Black" w:hAnsi="Bodoni MT Black"/>
          <w:color w:val="C00000"/>
          <w:sz w:val="32"/>
          <w:szCs w:val="32"/>
        </w:rPr>
        <w:t>.</w:t>
      </w:r>
      <w:r>
        <w:rPr>
          <w:rFonts w:ascii="Cambria" w:hAnsi="Cambria" w:cs="Cambria"/>
          <w:color w:val="C00000"/>
          <w:sz w:val="32"/>
          <w:szCs w:val="32"/>
        </w:rPr>
        <w:t>Брат</w:t>
      </w:r>
      <w:r w:rsidRPr="00D456DB">
        <w:rPr>
          <w:rFonts w:ascii="Cambria" w:hAnsi="Cambria" w:cs="Cambria"/>
          <w:color w:val="C00000"/>
          <w:sz w:val="32"/>
          <w:szCs w:val="32"/>
        </w:rPr>
        <w:t>ск</w:t>
      </w:r>
      <w:r w:rsidRPr="00D456DB">
        <w:rPr>
          <w:rFonts w:ascii="Bodoni MT Black" w:hAnsi="Bodoni MT Black"/>
          <w:color w:val="C00000"/>
          <w:sz w:val="32"/>
          <w:szCs w:val="32"/>
        </w:rPr>
        <w:t xml:space="preserve">, </w:t>
      </w:r>
    </w:p>
    <w:p w:rsidR="00644B92" w:rsidRDefault="00644B92" w:rsidP="0041415E">
      <w:pPr>
        <w:tabs>
          <w:tab w:val="left" w:pos="1423"/>
        </w:tabs>
        <w:jc w:val="center"/>
        <w:rPr>
          <w:rFonts w:ascii="Cambria" w:hAnsi="Cambria" w:cs="Cambria"/>
          <w:color w:val="C00000"/>
          <w:sz w:val="32"/>
          <w:szCs w:val="32"/>
        </w:rPr>
      </w:pPr>
      <w:r w:rsidRPr="00D456DB">
        <w:rPr>
          <w:rFonts w:ascii="Cambria" w:hAnsi="Cambria" w:cs="Cambria"/>
          <w:color w:val="C00000"/>
          <w:sz w:val="32"/>
          <w:szCs w:val="32"/>
        </w:rPr>
        <w:t>ул</w:t>
      </w:r>
      <w:r w:rsidRPr="00D456DB">
        <w:rPr>
          <w:rFonts w:ascii="Bodoni MT Black" w:hAnsi="Bodoni MT Black"/>
          <w:color w:val="C00000"/>
          <w:sz w:val="32"/>
          <w:szCs w:val="32"/>
        </w:rPr>
        <w:t xml:space="preserve">. </w:t>
      </w:r>
      <w:r w:rsidRPr="00D456DB">
        <w:rPr>
          <w:rFonts w:ascii="Cambria" w:hAnsi="Cambria" w:cs="Cambria"/>
          <w:color w:val="C00000"/>
          <w:sz w:val="32"/>
          <w:szCs w:val="32"/>
        </w:rPr>
        <w:t>К</w:t>
      </w:r>
      <w:r>
        <w:rPr>
          <w:rFonts w:ascii="Cambria" w:hAnsi="Cambria" w:cs="Cambria"/>
          <w:color w:val="C00000"/>
          <w:sz w:val="32"/>
          <w:szCs w:val="32"/>
        </w:rPr>
        <w:t>ирова</w:t>
      </w:r>
      <w:r w:rsidRPr="00D456DB">
        <w:rPr>
          <w:rFonts w:ascii="Bodoni MT Black" w:hAnsi="Bodoni MT Black"/>
          <w:color w:val="C00000"/>
          <w:sz w:val="32"/>
          <w:szCs w:val="32"/>
        </w:rPr>
        <w:t xml:space="preserve">, </w:t>
      </w:r>
      <w:r>
        <w:rPr>
          <w:rFonts w:ascii="Times New Roman" w:hAnsi="Times New Roman"/>
          <w:color w:val="C00000"/>
          <w:sz w:val="32"/>
          <w:szCs w:val="32"/>
        </w:rPr>
        <w:t>20В</w:t>
      </w:r>
    </w:p>
    <w:p w:rsidR="00644B92" w:rsidRPr="0041415E" w:rsidRDefault="00644B92" w:rsidP="0041415E">
      <w:pPr>
        <w:tabs>
          <w:tab w:val="left" w:pos="1423"/>
        </w:tabs>
        <w:jc w:val="center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тел./ф</w:t>
      </w:r>
      <w:r w:rsidRPr="00D456DB">
        <w:rPr>
          <w:color w:val="C00000"/>
          <w:sz w:val="32"/>
          <w:szCs w:val="32"/>
        </w:rPr>
        <w:t xml:space="preserve">акс: </w:t>
      </w:r>
      <w:r>
        <w:rPr>
          <w:color w:val="C00000"/>
          <w:sz w:val="32"/>
          <w:szCs w:val="32"/>
        </w:rPr>
        <w:t>45</w:t>
      </w:r>
      <w:r w:rsidRPr="00D456DB">
        <w:rPr>
          <w:rFonts w:ascii="Bodoni MT Black" w:hAnsi="Bodoni MT Black"/>
          <w:color w:val="C00000"/>
          <w:sz w:val="32"/>
          <w:szCs w:val="32"/>
        </w:rPr>
        <w:t>-</w:t>
      </w:r>
      <w:r>
        <w:rPr>
          <w:rFonts w:ascii="Times New Roman" w:hAnsi="Times New Roman"/>
          <w:color w:val="C00000"/>
          <w:sz w:val="32"/>
          <w:szCs w:val="32"/>
        </w:rPr>
        <w:t>13</w:t>
      </w:r>
      <w:r w:rsidRPr="00D456DB">
        <w:rPr>
          <w:rFonts w:ascii="Bodoni MT Black" w:hAnsi="Bodoni MT Black"/>
          <w:color w:val="C00000"/>
          <w:sz w:val="32"/>
          <w:szCs w:val="32"/>
        </w:rPr>
        <w:t>-</w:t>
      </w:r>
      <w:r>
        <w:rPr>
          <w:rFonts w:ascii="Times New Roman" w:hAnsi="Times New Roman"/>
          <w:color w:val="C00000"/>
          <w:sz w:val="32"/>
          <w:szCs w:val="32"/>
        </w:rPr>
        <w:t>05</w:t>
      </w:r>
    </w:p>
    <w:p w:rsidR="00644B92" w:rsidRPr="006A2E6D" w:rsidRDefault="00644B92" w:rsidP="006A2E6D">
      <w:pPr>
        <w:jc w:val="center"/>
        <w:rPr>
          <w:color w:val="C00000"/>
          <w:sz w:val="32"/>
          <w:szCs w:val="32"/>
          <w:lang w:val="en-US"/>
        </w:rPr>
      </w:pPr>
      <w:r w:rsidRPr="00D456DB">
        <w:rPr>
          <w:color w:val="C00000"/>
          <w:sz w:val="32"/>
          <w:szCs w:val="32"/>
        </w:rPr>
        <w:t xml:space="preserve">эл.почта: </w:t>
      </w:r>
      <w:hyperlink r:id="rId11" w:history="1">
        <w:r w:rsidRPr="00C10AD1">
          <w:rPr>
            <w:rStyle w:val="Hyperlink"/>
            <w:rFonts w:cs="Calibri"/>
            <w:sz w:val="32"/>
            <w:szCs w:val="32"/>
            <w:lang w:val="en-US"/>
          </w:rPr>
          <w:t>proc</w:t>
        </w:r>
        <w:r w:rsidRPr="00C10AD1">
          <w:rPr>
            <w:rStyle w:val="Hyperlink"/>
            <w:rFonts w:cs="Calibri"/>
            <w:sz w:val="32"/>
            <w:szCs w:val="32"/>
          </w:rPr>
          <w:t>13@</w:t>
        </w:r>
        <w:r w:rsidRPr="00C10AD1">
          <w:rPr>
            <w:rStyle w:val="Hyperlink"/>
            <w:rFonts w:cs="Calibri"/>
            <w:sz w:val="32"/>
            <w:szCs w:val="32"/>
            <w:lang w:val="en-US"/>
          </w:rPr>
          <w:t>irmail</w:t>
        </w:r>
        <w:r w:rsidRPr="00C10AD1">
          <w:rPr>
            <w:rStyle w:val="Hyperlink"/>
            <w:rFonts w:cs="Calibri"/>
            <w:sz w:val="32"/>
            <w:szCs w:val="32"/>
          </w:rPr>
          <w:t>.</w:t>
        </w:r>
        <w:r w:rsidRPr="00C10AD1">
          <w:rPr>
            <w:rStyle w:val="Hyperlink"/>
            <w:rFonts w:cs="Calibri"/>
            <w:sz w:val="32"/>
            <w:szCs w:val="32"/>
            <w:lang w:val="en-US"/>
          </w:rPr>
          <w:t>ru</w:t>
        </w:r>
      </w:hyperlink>
    </w:p>
    <w:p w:rsidR="00644B92" w:rsidRDefault="00644B92" w:rsidP="0041415E">
      <w:pPr>
        <w:jc w:val="center"/>
        <w:rPr>
          <w:sz w:val="28"/>
          <w:szCs w:val="28"/>
        </w:rPr>
      </w:pPr>
      <w:r w:rsidRPr="00710D57">
        <w:rPr>
          <w:noProof/>
          <w:sz w:val="32"/>
          <w:szCs w:val="32"/>
          <w:lang w:eastAsia="ru-RU"/>
        </w:rPr>
        <w:pict>
          <v:shape id="Рисунок 12" o:spid="_x0000_i1029" type="#_x0000_t75" style="width:124.5pt;height:78pt;visibility:visible">
            <v:imagedata r:id="rId12" o:title=""/>
          </v:shape>
        </w:pict>
      </w:r>
    </w:p>
    <w:p w:rsidR="00644B92" w:rsidRDefault="00644B92" w:rsidP="0041415E">
      <w:pPr>
        <w:jc w:val="center"/>
        <w:rPr>
          <w:sz w:val="28"/>
          <w:szCs w:val="28"/>
        </w:rPr>
      </w:pPr>
    </w:p>
    <w:p w:rsidR="00644B92" w:rsidRDefault="00644B92" w:rsidP="0041415E">
      <w:pPr>
        <w:rPr>
          <w:sz w:val="28"/>
          <w:szCs w:val="28"/>
        </w:rPr>
      </w:pPr>
    </w:p>
    <w:p w:rsidR="00644B92" w:rsidRDefault="00644B92" w:rsidP="0041415E">
      <w:pPr>
        <w:rPr>
          <w:sz w:val="28"/>
          <w:szCs w:val="28"/>
        </w:rPr>
      </w:pPr>
    </w:p>
    <w:p w:rsidR="00644B92" w:rsidRDefault="00644B92" w:rsidP="0041415E">
      <w:pPr>
        <w:rPr>
          <w:sz w:val="28"/>
          <w:szCs w:val="28"/>
        </w:rPr>
      </w:pPr>
    </w:p>
    <w:p w:rsidR="00644B92" w:rsidRDefault="00644B92" w:rsidP="004D0747">
      <w:pPr>
        <w:jc w:val="center"/>
        <w:rPr>
          <w:rFonts w:ascii="Times New Roman" w:hAnsi="Times New Roman" w:cs="Times New Roman"/>
          <w:szCs w:val="28"/>
          <w:lang w:val="en-US"/>
        </w:rPr>
      </w:pPr>
    </w:p>
    <w:p w:rsidR="00644B92" w:rsidRPr="004D0747" w:rsidRDefault="00644B92" w:rsidP="004D0747">
      <w:pPr>
        <w:jc w:val="center"/>
        <w:rPr>
          <w:rFonts w:ascii="Times New Roman" w:hAnsi="Times New Roman" w:cs="Times New Roman"/>
          <w:szCs w:val="28"/>
        </w:rPr>
      </w:pPr>
      <w:r w:rsidRPr="004D0747">
        <w:rPr>
          <w:rFonts w:ascii="Times New Roman" w:hAnsi="Times New Roman" w:cs="Times New Roman"/>
          <w:szCs w:val="28"/>
        </w:rPr>
        <w:t xml:space="preserve">г. </w:t>
      </w:r>
      <w:r>
        <w:rPr>
          <w:rFonts w:ascii="Times New Roman" w:hAnsi="Times New Roman" w:cs="Times New Roman"/>
          <w:szCs w:val="28"/>
        </w:rPr>
        <w:t>Братск</w:t>
      </w:r>
    </w:p>
    <w:p w:rsidR="00644B92" w:rsidRDefault="00644B92" w:rsidP="004D0747">
      <w:pPr>
        <w:jc w:val="center"/>
        <w:rPr>
          <w:rFonts w:ascii="Times New Roman" w:hAnsi="Times New Roman" w:cs="Times New Roman"/>
          <w:szCs w:val="28"/>
          <w:lang w:val="en-US"/>
        </w:rPr>
      </w:pPr>
      <w:r w:rsidRPr="004D0747">
        <w:rPr>
          <w:rFonts w:ascii="Times New Roman" w:hAnsi="Times New Roman" w:cs="Times New Roman"/>
          <w:szCs w:val="28"/>
        </w:rPr>
        <w:t>2018 год</w:t>
      </w:r>
    </w:p>
    <w:p w:rsidR="00644B92" w:rsidRDefault="00644B92" w:rsidP="004D0747">
      <w:pPr>
        <w:jc w:val="center"/>
        <w:rPr>
          <w:rFonts w:ascii="Times New Roman" w:hAnsi="Times New Roman" w:cs="Times New Roman"/>
          <w:szCs w:val="28"/>
          <w:lang w:val="en-US"/>
        </w:rPr>
      </w:pPr>
    </w:p>
    <w:p w:rsidR="00644B92" w:rsidRDefault="00644B92" w:rsidP="00E1621D">
      <w:pPr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val="en-US" w:eastAsia="ru-RU"/>
        </w:rPr>
      </w:pPr>
    </w:p>
    <w:p w:rsidR="00644B92" w:rsidRDefault="00644B92" w:rsidP="00E1621D">
      <w:pPr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val="en-US" w:eastAsia="ru-RU"/>
        </w:rPr>
      </w:pPr>
    </w:p>
    <w:p w:rsidR="00644B92" w:rsidRDefault="00644B92" w:rsidP="00E1621D">
      <w:pPr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val="en-US" w:eastAsia="ru-RU"/>
        </w:rPr>
      </w:pPr>
    </w:p>
    <w:p w:rsidR="00644B92" w:rsidRPr="006A2E6D" w:rsidRDefault="00644B92" w:rsidP="00E1621D">
      <w:pPr>
        <w:jc w:val="center"/>
        <w:rPr>
          <w:sz w:val="28"/>
          <w:szCs w:val="28"/>
          <w:lang w:val="en-US"/>
        </w:rPr>
      </w:pPr>
    </w:p>
    <w:p w:rsidR="00644B92" w:rsidRPr="00E1621D" w:rsidRDefault="00644B92" w:rsidP="003F6FBA">
      <w:pPr>
        <w:rPr>
          <w:rFonts w:ascii="Times New Roman" w:hAnsi="Times New Roman" w:cs="Times New Roman"/>
          <w:sz w:val="26"/>
          <w:szCs w:val="26"/>
        </w:rPr>
      </w:pPr>
      <w:r w:rsidRPr="003F6F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 w:rsidRPr="00E1621D">
        <w:rPr>
          <w:rFonts w:ascii="Times New Roman" w:hAnsi="Times New Roman" w:cs="Times New Roman"/>
          <w:b/>
          <w:color w:val="FF0000"/>
          <w:sz w:val="26"/>
          <w:szCs w:val="26"/>
        </w:rPr>
        <w:t>Противодействие коррупции</w:t>
      </w:r>
      <w:r w:rsidRPr="00E1621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1621D">
        <w:rPr>
          <w:rFonts w:ascii="Times New Roman" w:hAnsi="Times New Roman" w:cs="Times New Roman"/>
          <w:sz w:val="26"/>
          <w:szCs w:val="26"/>
        </w:rP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644B92" w:rsidRPr="00E1621D" w:rsidRDefault="00644B92" w:rsidP="003F6FBA">
      <w:pPr>
        <w:rPr>
          <w:rFonts w:ascii="Times New Roman" w:hAnsi="Times New Roman" w:cs="Times New Roman"/>
          <w:sz w:val="26"/>
          <w:szCs w:val="26"/>
        </w:rPr>
      </w:pPr>
      <w:r w:rsidRPr="00E1621D">
        <w:rPr>
          <w:rFonts w:ascii="Times New Roman" w:hAnsi="Times New Roman" w:cs="Times New Roman"/>
          <w:sz w:val="26"/>
          <w:szCs w:val="26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644B92" w:rsidRPr="00E1621D" w:rsidRDefault="00644B92" w:rsidP="003F6FBA">
      <w:pPr>
        <w:rPr>
          <w:rFonts w:ascii="Times New Roman" w:hAnsi="Times New Roman" w:cs="Times New Roman"/>
          <w:sz w:val="26"/>
          <w:szCs w:val="26"/>
        </w:rPr>
      </w:pPr>
      <w:r w:rsidRPr="00E1621D">
        <w:rPr>
          <w:rFonts w:ascii="Times New Roman" w:hAnsi="Times New Roman" w:cs="Times New Roman"/>
          <w:sz w:val="26"/>
          <w:szCs w:val="26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644B92" w:rsidRDefault="00644B92" w:rsidP="003F6FBA">
      <w:r w:rsidRPr="00E1621D">
        <w:rPr>
          <w:rFonts w:ascii="Times New Roman" w:hAnsi="Times New Roman" w:cs="Times New Roman"/>
          <w:sz w:val="26"/>
          <w:szCs w:val="26"/>
        </w:rPr>
        <w:t>в) по минимизации и (или) ликвидации последствий коррупционных правонарушений</w:t>
      </w:r>
    </w:p>
    <w:p w:rsidR="00644B92" w:rsidRPr="003F6FBA" w:rsidRDefault="00644B92" w:rsidP="003F6FBA">
      <w:pPr>
        <w:jc w:val="center"/>
        <w:rPr>
          <w:rFonts w:ascii="Times New Roman" w:hAnsi="Times New Roman" w:cs="Times New Roman"/>
          <w:b/>
          <w:sz w:val="28"/>
        </w:rPr>
      </w:pPr>
      <w:r w:rsidRPr="003F6FBA">
        <w:rPr>
          <w:rFonts w:ascii="Times New Roman" w:hAnsi="Times New Roman" w:cs="Times New Roman"/>
          <w:b/>
          <w:color w:val="00B050"/>
          <w:sz w:val="28"/>
        </w:rPr>
        <w:t>Основные принципы противодействия коррупции:</w:t>
      </w:r>
    </w:p>
    <w:p w:rsidR="00644B92" w:rsidRPr="00E1621D" w:rsidRDefault="00644B92" w:rsidP="007A78A9">
      <w:pPr>
        <w:pStyle w:val="ListParagraph"/>
        <w:numPr>
          <w:ilvl w:val="0"/>
          <w:numId w:val="5"/>
        </w:numPr>
        <w:ind w:left="0" w:firstLine="283"/>
        <w:rPr>
          <w:rFonts w:ascii="Times New Roman" w:hAnsi="Times New Roman" w:cs="Times New Roman"/>
          <w:sz w:val="26"/>
          <w:szCs w:val="26"/>
        </w:rPr>
      </w:pPr>
      <w:r w:rsidRPr="00E1621D">
        <w:rPr>
          <w:rFonts w:ascii="Times New Roman" w:hAnsi="Times New Roman" w:cs="Times New Roman"/>
          <w:sz w:val="26"/>
          <w:szCs w:val="26"/>
        </w:rPr>
        <w:t>признание, обеспечение и защита основных прав и свобод человека и гражданина;</w:t>
      </w:r>
    </w:p>
    <w:p w:rsidR="00644B92" w:rsidRPr="00E1621D" w:rsidRDefault="00644B92" w:rsidP="003F6FBA">
      <w:pPr>
        <w:pStyle w:val="ListParagraph"/>
        <w:numPr>
          <w:ilvl w:val="0"/>
          <w:numId w:val="5"/>
        </w:numPr>
        <w:ind w:left="0" w:firstLine="283"/>
        <w:rPr>
          <w:rFonts w:ascii="Times New Roman" w:hAnsi="Times New Roman" w:cs="Times New Roman"/>
          <w:sz w:val="26"/>
          <w:szCs w:val="26"/>
        </w:rPr>
      </w:pPr>
      <w:r w:rsidRPr="00E1621D">
        <w:rPr>
          <w:rFonts w:ascii="Times New Roman" w:hAnsi="Times New Roman" w:cs="Times New Roman"/>
          <w:sz w:val="26"/>
          <w:szCs w:val="26"/>
        </w:rPr>
        <w:t>законность;</w:t>
      </w:r>
    </w:p>
    <w:p w:rsidR="00644B92" w:rsidRPr="00E1621D" w:rsidRDefault="00644B92" w:rsidP="0075710A">
      <w:pPr>
        <w:pStyle w:val="ListParagraph"/>
        <w:numPr>
          <w:ilvl w:val="0"/>
          <w:numId w:val="5"/>
        </w:numPr>
        <w:ind w:left="0" w:firstLine="283"/>
        <w:rPr>
          <w:rFonts w:ascii="Times New Roman" w:hAnsi="Times New Roman" w:cs="Times New Roman"/>
          <w:sz w:val="26"/>
          <w:szCs w:val="26"/>
        </w:rPr>
      </w:pPr>
      <w:r w:rsidRPr="00E1621D">
        <w:rPr>
          <w:rFonts w:ascii="Times New Roman" w:hAnsi="Times New Roman" w:cs="Times New Roman"/>
          <w:sz w:val="26"/>
          <w:szCs w:val="26"/>
        </w:rPr>
        <w:t>публичность и открытость деятельности государственных органов и органов местного самоуправления;</w:t>
      </w:r>
    </w:p>
    <w:p w:rsidR="00644B92" w:rsidRPr="00E1621D" w:rsidRDefault="00644B92" w:rsidP="000E2CAA">
      <w:pPr>
        <w:pStyle w:val="ListParagraph"/>
        <w:numPr>
          <w:ilvl w:val="0"/>
          <w:numId w:val="5"/>
        </w:numPr>
        <w:ind w:left="0" w:firstLine="283"/>
        <w:rPr>
          <w:rFonts w:ascii="Times New Roman" w:hAnsi="Times New Roman" w:cs="Times New Roman"/>
          <w:sz w:val="26"/>
          <w:szCs w:val="26"/>
        </w:rPr>
      </w:pPr>
      <w:r w:rsidRPr="00E1621D">
        <w:rPr>
          <w:rFonts w:ascii="Times New Roman" w:hAnsi="Times New Roman" w:cs="Times New Roman"/>
          <w:sz w:val="26"/>
          <w:szCs w:val="26"/>
        </w:rPr>
        <w:t xml:space="preserve">неотвратимость ответственности за совершение коррупционных правонарушений; </w:t>
      </w:r>
    </w:p>
    <w:p w:rsidR="00644B92" w:rsidRPr="00E1621D" w:rsidRDefault="00644B92" w:rsidP="003D21D8">
      <w:pPr>
        <w:pStyle w:val="ListParagraph"/>
        <w:numPr>
          <w:ilvl w:val="0"/>
          <w:numId w:val="5"/>
        </w:numPr>
        <w:ind w:left="0" w:firstLine="283"/>
        <w:rPr>
          <w:rFonts w:ascii="Times New Roman" w:hAnsi="Times New Roman" w:cs="Times New Roman"/>
          <w:sz w:val="26"/>
          <w:szCs w:val="26"/>
        </w:rPr>
      </w:pPr>
      <w:r w:rsidRPr="00E1621D">
        <w:rPr>
          <w:rFonts w:ascii="Times New Roman" w:hAnsi="Times New Roman" w:cs="Times New Roman"/>
          <w:sz w:val="26"/>
          <w:szCs w:val="26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644B92" w:rsidRPr="00E1621D" w:rsidRDefault="00644B92" w:rsidP="00D75FAA">
      <w:pPr>
        <w:pStyle w:val="ListParagraph"/>
        <w:numPr>
          <w:ilvl w:val="0"/>
          <w:numId w:val="5"/>
        </w:numPr>
        <w:ind w:left="0" w:firstLine="283"/>
        <w:rPr>
          <w:rFonts w:ascii="Times New Roman" w:hAnsi="Times New Roman" w:cs="Times New Roman"/>
          <w:sz w:val="26"/>
          <w:szCs w:val="26"/>
        </w:rPr>
      </w:pPr>
      <w:r w:rsidRPr="00E1621D">
        <w:rPr>
          <w:rFonts w:ascii="Times New Roman" w:hAnsi="Times New Roman" w:cs="Times New Roman"/>
          <w:sz w:val="26"/>
          <w:szCs w:val="26"/>
        </w:rPr>
        <w:t>приоритетное применение мер по предупреждению коррупции;</w:t>
      </w:r>
    </w:p>
    <w:p w:rsidR="00644B92" w:rsidRPr="00E1621D" w:rsidRDefault="00644B92" w:rsidP="00D75FAA">
      <w:pPr>
        <w:pStyle w:val="ListParagraph"/>
        <w:numPr>
          <w:ilvl w:val="0"/>
          <w:numId w:val="5"/>
        </w:numPr>
        <w:ind w:left="0" w:firstLine="283"/>
        <w:rPr>
          <w:rFonts w:ascii="Times New Roman" w:hAnsi="Times New Roman" w:cs="Times New Roman"/>
          <w:sz w:val="26"/>
          <w:szCs w:val="26"/>
        </w:rPr>
      </w:pPr>
      <w:r w:rsidRPr="00E1621D">
        <w:rPr>
          <w:rFonts w:ascii="Times New Roman" w:hAnsi="Times New Roman" w:cs="Times New Roman"/>
          <w:sz w:val="26"/>
          <w:szCs w:val="26"/>
        </w:rPr>
        <w:t>сотрудничество государства с институтами гражданского общества, международными организациями и физическими лицами.</w:t>
      </w:r>
    </w:p>
    <w:p w:rsidR="00644B92" w:rsidRPr="00E1621D" w:rsidRDefault="00644B92" w:rsidP="00E1621D">
      <w:pPr>
        <w:jc w:val="center"/>
        <w:rPr>
          <w:rFonts w:ascii="Times New Roman" w:hAnsi="Times New Roman" w:cs="Times New Roman"/>
          <w:b/>
          <w:color w:val="00B050"/>
          <w:sz w:val="28"/>
        </w:rPr>
      </w:pPr>
      <w:r w:rsidRPr="00E1621D">
        <w:rPr>
          <w:rFonts w:ascii="Times New Roman" w:hAnsi="Times New Roman" w:cs="Times New Roman"/>
          <w:b/>
          <w:color w:val="00B050"/>
          <w:sz w:val="28"/>
        </w:rPr>
        <w:t>Меры профилактики коррупции:</w:t>
      </w:r>
    </w:p>
    <w:p w:rsidR="00644B92" w:rsidRPr="00E1621D" w:rsidRDefault="00644B92" w:rsidP="003F6FBA">
      <w:pPr>
        <w:rPr>
          <w:rFonts w:ascii="Times New Roman" w:hAnsi="Times New Roman" w:cs="Times New Roman"/>
          <w:sz w:val="26"/>
          <w:szCs w:val="26"/>
        </w:rPr>
      </w:pPr>
      <w:r w:rsidRPr="00E1621D">
        <w:rPr>
          <w:rFonts w:ascii="Times New Roman" w:hAnsi="Times New Roman" w:cs="Times New Roman"/>
          <w:sz w:val="26"/>
          <w:szCs w:val="26"/>
        </w:rPr>
        <w:t>1) формирование в обществе нетерпимости к коррупционному поведению;</w:t>
      </w:r>
    </w:p>
    <w:p w:rsidR="00644B92" w:rsidRPr="00E1621D" w:rsidRDefault="00644B92" w:rsidP="003F6FBA">
      <w:pPr>
        <w:rPr>
          <w:rFonts w:ascii="Times New Roman" w:hAnsi="Times New Roman" w:cs="Times New Roman"/>
          <w:sz w:val="26"/>
          <w:szCs w:val="26"/>
        </w:rPr>
      </w:pPr>
      <w:r w:rsidRPr="00E1621D">
        <w:rPr>
          <w:rFonts w:ascii="Times New Roman" w:hAnsi="Times New Roman" w:cs="Times New Roman"/>
          <w:sz w:val="26"/>
          <w:szCs w:val="26"/>
        </w:rPr>
        <w:t xml:space="preserve">2) </w:t>
      </w:r>
      <w:hyperlink r:id="rId13" w:history="1">
        <w:r w:rsidRPr="00E1621D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антикоррупционная экспертиза</w:t>
        </w:r>
      </w:hyperlink>
      <w:r w:rsidRPr="00E1621D">
        <w:rPr>
          <w:rFonts w:ascii="Times New Roman" w:hAnsi="Times New Roman" w:cs="Times New Roman"/>
          <w:sz w:val="26"/>
          <w:szCs w:val="26"/>
        </w:rPr>
        <w:t xml:space="preserve"> правовых актов и их проектов;</w:t>
      </w:r>
    </w:p>
    <w:p w:rsidR="00644B92" w:rsidRPr="00E1621D" w:rsidRDefault="00644B92" w:rsidP="003F6FBA">
      <w:pPr>
        <w:rPr>
          <w:rFonts w:ascii="Times New Roman" w:hAnsi="Times New Roman" w:cs="Times New Roman"/>
          <w:sz w:val="26"/>
          <w:szCs w:val="26"/>
        </w:rPr>
      </w:pPr>
      <w:r w:rsidRPr="00E1621D">
        <w:rPr>
          <w:rFonts w:ascii="Times New Roman" w:hAnsi="Times New Roman" w:cs="Times New Roman"/>
          <w:sz w:val="26"/>
          <w:szCs w:val="26"/>
        </w:rPr>
        <w:t>3)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644B92" w:rsidRPr="00E1621D" w:rsidRDefault="00644B92" w:rsidP="003F6FBA">
      <w:pPr>
        <w:rPr>
          <w:rFonts w:ascii="Times New Roman" w:hAnsi="Times New Roman" w:cs="Times New Roman"/>
          <w:sz w:val="26"/>
          <w:szCs w:val="26"/>
        </w:rPr>
      </w:pPr>
      <w:r w:rsidRPr="00E1621D">
        <w:rPr>
          <w:rFonts w:ascii="Times New Roman" w:hAnsi="Times New Roman" w:cs="Times New Roman"/>
          <w:sz w:val="26"/>
          <w:szCs w:val="26"/>
        </w:rPr>
        <w:t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644B92" w:rsidRPr="00E1621D" w:rsidRDefault="00644B92" w:rsidP="003F6FBA">
      <w:pPr>
        <w:rPr>
          <w:rFonts w:ascii="Times New Roman" w:hAnsi="Times New Roman" w:cs="Times New Roman"/>
          <w:sz w:val="26"/>
          <w:szCs w:val="26"/>
        </w:rPr>
      </w:pPr>
      <w:r w:rsidRPr="00E1621D">
        <w:rPr>
          <w:rFonts w:ascii="Times New Roman" w:hAnsi="Times New Roman" w:cs="Times New Roman"/>
          <w:sz w:val="26"/>
          <w:szCs w:val="26"/>
        </w:rPr>
        <w:t>5) внедрение в практику кадровой работы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поощрении;</w:t>
      </w:r>
    </w:p>
    <w:p w:rsidR="00644B92" w:rsidRPr="0041415E" w:rsidRDefault="00644B92" w:rsidP="00DC2DF6">
      <w:pPr>
        <w:rPr>
          <w:sz w:val="28"/>
          <w:szCs w:val="28"/>
        </w:rPr>
      </w:pPr>
      <w:r w:rsidRPr="00E1621D">
        <w:rPr>
          <w:rFonts w:ascii="Times New Roman" w:hAnsi="Times New Roman" w:cs="Times New Roman"/>
          <w:sz w:val="26"/>
          <w:szCs w:val="26"/>
        </w:rPr>
        <w:t>6) развитие институтов общественного и парламентского контроля за соблюдением законодательства о противодействии коррупции.</w:t>
      </w:r>
    </w:p>
    <w:sectPr w:rsidR="00644B92" w:rsidRPr="0041415E" w:rsidSect="00E1621D">
      <w:pgSz w:w="16838" w:h="11906" w:orient="landscape"/>
      <w:pgMar w:top="851" w:right="1134" w:bottom="567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B92" w:rsidRDefault="00644B92" w:rsidP="0041415E">
      <w:r>
        <w:separator/>
      </w:r>
    </w:p>
  </w:endnote>
  <w:endnote w:type="continuationSeparator" w:id="0">
    <w:p w:rsidR="00644B92" w:rsidRDefault="00644B92" w:rsidP="00414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 MT Black">
    <w:altName w:val="Nyal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B92" w:rsidRDefault="00644B92" w:rsidP="0041415E">
      <w:r>
        <w:separator/>
      </w:r>
    </w:p>
  </w:footnote>
  <w:footnote w:type="continuationSeparator" w:id="0">
    <w:p w:rsidR="00644B92" w:rsidRDefault="00644B92" w:rsidP="004141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7E1"/>
    <w:multiLevelType w:val="hybridMultilevel"/>
    <w:tmpl w:val="676644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E16567"/>
    <w:multiLevelType w:val="multilevel"/>
    <w:tmpl w:val="D204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16737D"/>
    <w:multiLevelType w:val="multilevel"/>
    <w:tmpl w:val="C34C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777D7D"/>
    <w:multiLevelType w:val="hybridMultilevel"/>
    <w:tmpl w:val="14DA4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17B8C"/>
    <w:multiLevelType w:val="multilevel"/>
    <w:tmpl w:val="D698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A34C62"/>
    <w:multiLevelType w:val="hybridMultilevel"/>
    <w:tmpl w:val="24227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15E"/>
    <w:rsid w:val="00031867"/>
    <w:rsid w:val="000E2CAA"/>
    <w:rsid w:val="00163EA2"/>
    <w:rsid w:val="00386BBB"/>
    <w:rsid w:val="003D21D8"/>
    <w:rsid w:val="003F6FBA"/>
    <w:rsid w:val="0041415E"/>
    <w:rsid w:val="004D0747"/>
    <w:rsid w:val="00584A21"/>
    <w:rsid w:val="00644B92"/>
    <w:rsid w:val="006A2E6D"/>
    <w:rsid w:val="00710D57"/>
    <w:rsid w:val="0075710A"/>
    <w:rsid w:val="00780F45"/>
    <w:rsid w:val="007A78A9"/>
    <w:rsid w:val="007F533B"/>
    <w:rsid w:val="008066E7"/>
    <w:rsid w:val="00BE40BF"/>
    <w:rsid w:val="00C10AD1"/>
    <w:rsid w:val="00D456DB"/>
    <w:rsid w:val="00D62022"/>
    <w:rsid w:val="00D75FAA"/>
    <w:rsid w:val="00DC2DF6"/>
    <w:rsid w:val="00E1621D"/>
    <w:rsid w:val="00E47C05"/>
    <w:rsid w:val="00E9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15E"/>
    <w:pPr>
      <w:suppressAutoHyphens/>
      <w:jc w:val="both"/>
    </w:pPr>
    <w:rPr>
      <w:rFonts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141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141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415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1415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415E"/>
    <w:rPr>
      <w:rFonts w:cs="Times New Roman"/>
    </w:rPr>
  </w:style>
  <w:style w:type="character" w:styleId="Hyperlink">
    <w:name w:val="Hyperlink"/>
    <w:basedOn w:val="DefaultParagraphFont"/>
    <w:uiPriority w:val="99"/>
    <w:rsid w:val="0041415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1415E"/>
    <w:rPr>
      <w:rFonts w:cs="Times New Roman"/>
    </w:rPr>
  </w:style>
  <w:style w:type="paragraph" w:styleId="ListParagraph">
    <w:name w:val="List Paragraph"/>
    <w:basedOn w:val="Normal"/>
    <w:uiPriority w:val="99"/>
    <w:qFormat/>
    <w:rsid w:val="003F6F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902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02FB"/>
    <w:rPr>
      <w:rFonts w:ascii="Segoe UI" w:eastAsia="Times New Roman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6032067D373CB43CF21AC1D726183431E7DC1A826FEF9530C87DF84ABCZ0z1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c13@ir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568</Words>
  <Characters>3242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Трегубова</dc:creator>
  <cp:keywords/>
  <dc:description/>
  <cp:lastModifiedBy>kovaleva</cp:lastModifiedBy>
  <cp:revision>3</cp:revision>
  <cp:lastPrinted>2018-08-29T07:04:00Z</cp:lastPrinted>
  <dcterms:created xsi:type="dcterms:W3CDTF">2018-10-12T04:12:00Z</dcterms:created>
  <dcterms:modified xsi:type="dcterms:W3CDTF">2018-11-28T06:49:00Z</dcterms:modified>
</cp:coreProperties>
</file>